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A1" w:rsidRPr="0015335A" w:rsidRDefault="00A814A1" w:rsidP="00A814A1">
      <w:pPr>
        <w:ind w:left="7788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 xml:space="preserve">Додаток </w:t>
      </w:r>
    </w:p>
    <w:p w:rsidR="00A814A1" w:rsidRPr="0015335A" w:rsidRDefault="00A814A1" w:rsidP="00A814A1">
      <w:pPr>
        <w:jc w:val="right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Чернігівської </w:t>
      </w:r>
      <w:r w:rsidRPr="0015335A">
        <w:rPr>
          <w:sz w:val="28"/>
          <w:szCs w:val="28"/>
          <w:lang w:val="uk-UA"/>
        </w:rPr>
        <w:t xml:space="preserve">районної ради </w:t>
      </w:r>
    </w:p>
    <w:p w:rsidR="00A814A1" w:rsidRDefault="00A814A1" w:rsidP="00A814A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15335A">
        <w:rPr>
          <w:sz w:val="28"/>
          <w:szCs w:val="28"/>
          <w:lang w:val="uk-UA"/>
        </w:rPr>
        <w:t xml:space="preserve">від </w:t>
      </w:r>
      <w:r w:rsidR="00305CE3">
        <w:rPr>
          <w:sz w:val="28"/>
          <w:szCs w:val="28"/>
          <w:lang w:val="uk-UA"/>
        </w:rPr>
        <w:t>19 червня</w:t>
      </w:r>
      <w:r w:rsidRPr="00586832">
        <w:rPr>
          <w:color w:val="C00000"/>
          <w:sz w:val="28"/>
          <w:szCs w:val="28"/>
          <w:lang w:val="uk-UA"/>
        </w:rPr>
        <w:t xml:space="preserve"> </w:t>
      </w:r>
      <w:r w:rsidRPr="0081775F">
        <w:rPr>
          <w:sz w:val="28"/>
          <w:szCs w:val="28"/>
          <w:lang w:val="uk-UA"/>
        </w:rPr>
        <w:t>2013</w:t>
      </w:r>
      <w:r w:rsidRPr="0015335A">
        <w:rPr>
          <w:sz w:val="28"/>
          <w:szCs w:val="28"/>
          <w:lang w:val="uk-UA"/>
        </w:rPr>
        <w:t xml:space="preserve"> року</w:t>
      </w:r>
    </w:p>
    <w:p w:rsidR="00A814A1" w:rsidRDefault="00A814A1" w:rsidP="00A814A1">
      <w:pPr>
        <w:jc w:val="right"/>
        <w:rPr>
          <w:sz w:val="28"/>
          <w:szCs w:val="28"/>
          <w:lang w:val="uk-UA"/>
        </w:rPr>
      </w:pPr>
    </w:p>
    <w:p w:rsidR="00A814A1" w:rsidRDefault="00A814A1" w:rsidP="00A814A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припинення юридичної особи </w:t>
      </w:r>
    </w:p>
    <w:p w:rsidR="00A814A1" w:rsidRDefault="00A814A1" w:rsidP="00A814A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Деснянська загальноосвітня школа І ступеня </w:t>
      </w:r>
    </w:p>
    <w:p w:rsidR="00A814A1" w:rsidRDefault="00A814A1" w:rsidP="00A814A1">
      <w:pPr>
        <w:jc w:val="right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 xml:space="preserve">Чернігівської районної ради </w:t>
      </w:r>
    </w:p>
    <w:p w:rsidR="00A814A1" w:rsidRPr="0015335A" w:rsidRDefault="00A814A1" w:rsidP="00A814A1">
      <w:pPr>
        <w:jc w:val="right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шляхом її ліквідації»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</w:p>
    <w:p w:rsidR="00A814A1" w:rsidRPr="0015335A" w:rsidRDefault="00A814A1" w:rsidP="00A814A1">
      <w:pPr>
        <w:jc w:val="center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 xml:space="preserve">Склад </w:t>
      </w:r>
      <w:r>
        <w:rPr>
          <w:sz w:val="28"/>
          <w:szCs w:val="28"/>
          <w:lang w:val="uk-UA"/>
        </w:rPr>
        <w:t xml:space="preserve">та місцезнаходження </w:t>
      </w:r>
      <w:r w:rsidRPr="0015335A">
        <w:rPr>
          <w:sz w:val="28"/>
          <w:szCs w:val="28"/>
          <w:lang w:val="uk-UA"/>
        </w:rPr>
        <w:t xml:space="preserve">ліквідаційної комісії з припинення юридичної особи </w:t>
      </w:r>
      <w:r>
        <w:rPr>
          <w:sz w:val="28"/>
          <w:szCs w:val="28"/>
          <w:lang w:val="uk-UA"/>
        </w:rPr>
        <w:t xml:space="preserve">Деснянська загальноосвітня школа І ступеня </w:t>
      </w:r>
      <w:r w:rsidRPr="0015335A">
        <w:rPr>
          <w:sz w:val="28"/>
          <w:szCs w:val="28"/>
          <w:lang w:val="uk-UA"/>
        </w:rPr>
        <w:t>Чернігівської районної ради Чернігівської області шляхом її ліквідації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</w:p>
    <w:p w:rsidR="00A814A1" w:rsidRDefault="00A814A1" w:rsidP="00A8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15335A">
        <w:rPr>
          <w:sz w:val="28"/>
          <w:szCs w:val="28"/>
          <w:lang w:val="uk-UA"/>
        </w:rPr>
        <w:t>олова комісії</w:t>
      </w:r>
      <w:r>
        <w:rPr>
          <w:sz w:val="28"/>
          <w:szCs w:val="28"/>
          <w:lang w:val="uk-UA"/>
        </w:rPr>
        <w:t>:</w:t>
      </w:r>
      <w:r w:rsidRPr="0015335A">
        <w:rPr>
          <w:sz w:val="28"/>
          <w:szCs w:val="28"/>
          <w:lang w:val="uk-UA"/>
        </w:rPr>
        <w:t xml:space="preserve"> 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Маханькова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Татьяна</w:t>
      </w:r>
      <w:proofErr w:type="spellEnd"/>
      <w:r>
        <w:rPr>
          <w:sz w:val="28"/>
          <w:szCs w:val="28"/>
          <w:lang w:val="uk-UA"/>
        </w:rPr>
        <w:t xml:space="preserve"> Михайлівна –</w:t>
      </w:r>
      <w:r w:rsidRPr="00153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начальника</w:t>
      </w:r>
      <w:r w:rsidRPr="0015335A">
        <w:rPr>
          <w:sz w:val="28"/>
          <w:szCs w:val="28"/>
          <w:lang w:val="uk-UA"/>
        </w:rPr>
        <w:t xml:space="preserve"> відділу освіти </w:t>
      </w:r>
      <w:r>
        <w:rPr>
          <w:sz w:val="28"/>
          <w:szCs w:val="28"/>
          <w:lang w:val="uk-UA"/>
        </w:rPr>
        <w:t xml:space="preserve">Чернігівської </w:t>
      </w:r>
      <w:r w:rsidRPr="0015335A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 xml:space="preserve">, </w:t>
      </w:r>
      <w:r w:rsidRPr="0015335A">
        <w:rPr>
          <w:sz w:val="28"/>
          <w:szCs w:val="28"/>
          <w:lang w:val="uk-UA"/>
        </w:rPr>
        <w:t xml:space="preserve">ідентифікаційний </w:t>
      </w:r>
      <w:r w:rsidRPr="0081775F">
        <w:rPr>
          <w:sz w:val="28"/>
          <w:szCs w:val="28"/>
          <w:lang w:val="uk-UA"/>
        </w:rPr>
        <w:t>№ 2757410326</w:t>
      </w:r>
      <w:r>
        <w:rPr>
          <w:sz w:val="28"/>
          <w:szCs w:val="28"/>
          <w:lang w:val="uk-UA"/>
        </w:rPr>
        <w:t>;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</w:p>
    <w:p w:rsidR="00A814A1" w:rsidRDefault="00A814A1" w:rsidP="00A8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5335A">
        <w:rPr>
          <w:sz w:val="28"/>
          <w:szCs w:val="28"/>
          <w:lang w:val="uk-UA"/>
        </w:rPr>
        <w:t>аступник голови комісії</w:t>
      </w:r>
      <w:r>
        <w:rPr>
          <w:sz w:val="28"/>
          <w:szCs w:val="28"/>
          <w:lang w:val="uk-UA"/>
        </w:rPr>
        <w:t xml:space="preserve">: 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  <w:proofErr w:type="spellStart"/>
      <w:r w:rsidRPr="0015335A">
        <w:rPr>
          <w:sz w:val="28"/>
          <w:szCs w:val="28"/>
          <w:lang w:val="uk-UA"/>
        </w:rPr>
        <w:t>Ракута</w:t>
      </w:r>
      <w:proofErr w:type="spellEnd"/>
      <w:r w:rsidRPr="0015335A">
        <w:rPr>
          <w:sz w:val="28"/>
          <w:szCs w:val="28"/>
          <w:lang w:val="uk-UA"/>
        </w:rPr>
        <w:t xml:space="preserve"> Вікторія Миколаївна</w:t>
      </w:r>
      <w:r>
        <w:rPr>
          <w:sz w:val="28"/>
          <w:szCs w:val="28"/>
          <w:lang w:val="uk-UA"/>
        </w:rPr>
        <w:t xml:space="preserve"> –</w:t>
      </w:r>
      <w:r w:rsidRPr="0015335A">
        <w:rPr>
          <w:sz w:val="28"/>
          <w:szCs w:val="28"/>
          <w:lang w:val="uk-UA"/>
        </w:rPr>
        <w:t xml:space="preserve"> головний спеціаліст відділу освіти </w:t>
      </w:r>
      <w:r>
        <w:rPr>
          <w:sz w:val="28"/>
          <w:szCs w:val="28"/>
          <w:lang w:val="uk-UA"/>
        </w:rPr>
        <w:t>Чернігівської райдержадміністрації</w:t>
      </w:r>
      <w:r w:rsidRPr="0015335A">
        <w:rPr>
          <w:sz w:val="28"/>
          <w:szCs w:val="28"/>
          <w:lang w:val="uk-UA"/>
        </w:rPr>
        <w:t>, ідентифікаційний № 2582415483</w:t>
      </w:r>
      <w:r>
        <w:rPr>
          <w:sz w:val="28"/>
          <w:szCs w:val="28"/>
          <w:lang w:val="uk-UA"/>
        </w:rPr>
        <w:t>;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</w:p>
    <w:p w:rsidR="00A814A1" w:rsidRDefault="00A814A1" w:rsidP="00A8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5335A">
        <w:rPr>
          <w:sz w:val="28"/>
          <w:szCs w:val="28"/>
          <w:lang w:val="uk-UA"/>
        </w:rPr>
        <w:t>екретар комісії</w:t>
      </w:r>
      <w:r>
        <w:rPr>
          <w:sz w:val="28"/>
          <w:szCs w:val="28"/>
          <w:lang w:val="uk-UA"/>
        </w:rPr>
        <w:t>: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>Кисла Наталія Петрівна</w:t>
      </w:r>
      <w:r>
        <w:rPr>
          <w:sz w:val="28"/>
          <w:szCs w:val="28"/>
          <w:lang w:val="uk-UA"/>
        </w:rPr>
        <w:t xml:space="preserve"> </w:t>
      </w:r>
      <w:r w:rsidRPr="0015335A">
        <w:rPr>
          <w:sz w:val="28"/>
          <w:szCs w:val="28"/>
          <w:lang w:val="uk-UA"/>
        </w:rPr>
        <w:t xml:space="preserve">– спеціаліст централізованої бухгалтерії відділу освіти </w:t>
      </w:r>
      <w:r>
        <w:rPr>
          <w:sz w:val="28"/>
          <w:szCs w:val="28"/>
          <w:lang w:val="uk-UA"/>
        </w:rPr>
        <w:t xml:space="preserve">Чернігівської </w:t>
      </w:r>
      <w:r w:rsidRPr="0015335A">
        <w:rPr>
          <w:sz w:val="28"/>
          <w:szCs w:val="28"/>
          <w:lang w:val="uk-UA"/>
        </w:rPr>
        <w:t>райдержадміністраці</w:t>
      </w:r>
      <w:r>
        <w:rPr>
          <w:sz w:val="28"/>
          <w:szCs w:val="28"/>
          <w:lang w:val="uk-UA"/>
        </w:rPr>
        <w:t>ї,</w:t>
      </w:r>
      <w:r w:rsidRPr="00F35B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ідентифікаційний № 2881713025;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  <w:r w:rsidRPr="0015335A">
        <w:rPr>
          <w:sz w:val="28"/>
          <w:szCs w:val="28"/>
          <w:lang w:val="uk-UA"/>
        </w:rPr>
        <w:t>Члени комісії:</w:t>
      </w:r>
    </w:p>
    <w:p w:rsidR="00A814A1" w:rsidRDefault="00A814A1" w:rsidP="00A814A1">
      <w:pPr>
        <w:jc w:val="both"/>
        <w:rPr>
          <w:sz w:val="28"/>
          <w:szCs w:val="28"/>
          <w:lang w:val="uk-UA"/>
        </w:rPr>
      </w:pPr>
      <w:proofErr w:type="spellStart"/>
      <w:r w:rsidRPr="0015335A">
        <w:rPr>
          <w:sz w:val="28"/>
          <w:szCs w:val="28"/>
          <w:lang w:val="uk-UA"/>
        </w:rPr>
        <w:t>Стасюк</w:t>
      </w:r>
      <w:proofErr w:type="spellEnd"/>
      <w:r w:rsidRPr="0015335A">
        <w:rPr>
          <w:sz w:val="28"/>
          <w:szCs w:val="28"/>
          <w:lang w:val="uk-UA"/>
        </w:rPr>
        <w:t xml:space="preserve"> Валентина Василівна – спеціаліст відділу освіти </w:t>
      </w:r>
      <w:r>
        <w:rPr>
          <w:sz w:val="28"/>
          <w:szCs w:val="28"/>
          <w:lang w:val="uk-UA"/>
        </w:rPr>
        <w:t>Чернігівської</w:t>
      </w:r>
      <w:r w:rsidRPr="0015335A">
        <w:rPr>
          <w:sz w:val="28"/>
          <w:szCs w:val="28"/>
          <w:lang w:val="uk-UA"/>
        </w:rPr>
        <w:t xml:space="preserve"> райде</w:t>
      </w:r>
      <w:r>
        <w:rPr>
          <w:sz w:val="28"/>
          <w:szCs w:val="28"/>
          <w:lang w:val="uk-UA"/>
        </w:rPr>
        <w:t>ржадміністрації, ідентифікаційний № 2433203707;</w:t>
      </w:r>
    </w:p>
    <w:p w:rsidR="00A814A1" w:rsidRDefault="00A814A1" w:rsidP="00A814A1">
      <w:pPr>
        <w:jc w:val="both"/>
        <w:rPr>
          <w:sz w:val="28"/>
          <w:szCs w:val="28"/>
          <w:lang w:val="uk-UA"/>
        </w:rPr>
      </w:pPr>
    </w:p>
    <w:p w:rsidR="00A814A1" w:rsidRDefault="00A814A1" w:rsidP="00A814A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Герасименко</w:t>
      </w:r>
      <w:proofErr w:type="spellEnd"/>
      <w:r>
        <w:rPr>
          <w:sz w:val="28"/>
          <w:szCs w:val="28"/>
          <w:lang w:val="uk-UA"/>
        </w:rPr>
        <w:t xml:space="preserve"> Людмила Анатоліївна – методист районного  методичного кабінету</w:t>
      </w:r>
      <w:r w:rsidRPr="00EC1F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 </w:t>
      </w:r>
      <w:r w:rsidRPr="0015335A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>, ідентифікаційний  № 2711414164.</w:t>
      </w:r>
    </w:p>
    <w:p w:rsidR="00A814A1" w:rsidRDefault="00A814A1" w:rsidP="00A8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A814A1" w:rsidRDefault="00A814A1" w:rsidP="00A8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814A1" w:rsidRDefault="00A814A1" w:rsidP="00A8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ліквідаційної комісії: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м.Чернігів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вул.Шевченка</w:t>
      </w:r>
      <w:proofErr w:type="spellEnd"/>
      <w:r>
        <w:rPr>
          <w:sz w:val="28"/>
          <w:szCs w:val="28"/>
          <w:lang w:val="uk-UA"/>
        </w:rPr>
        <w:t>, 48.</w:t>
      </w: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</w:p>
    <w:p w:rsidR="00A814A1" w:rsidRDefault="00A814A1" w:rsidP="00A814A1">
      <w:pPr>
        <w:jc w:val="both"/>
        <w:rPr>
          <w:sz w:val="28"/>
          <w:szCs w:val="28"/>
          <w:lang w:val="uk-UA"/>
        </w:rPr>
      </w:pPr>
    </w:p>
    <w:p w:rsidR="00A814A1" w:rsidRDefault="00A814A1" w:rsidP="00A814A1">
      <w:pPr>
        <w:jc w:val="both"/>
        <w:rPr>
          <w:sz w:val="28"/>
          <w:szCs w:val="28"/>
          <w:lang w:val="uk-UA"/>
        </w:rPr>
      </w:pPr>
    </w:p>
    <w:p w:rsidR="00A814A1" w:rsidRPr="0015335A" w:rsidRDefault="00A814A1" w:rsidP="00A814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В.А. Конюший</w:t>
      </w:r>
    </w:p>
    <w:p w:rsidR="00653FDF" w:rsidRPr="00A814A1" w:rsidRDefault="00653FDF">
      <w:pPr>
        <w:rPr>
          <w:lang w:val="uk-UA"/>
        </w:rPr>
      </w:pPr>
    </w:p>
    <w:sectPr w:rsidR="00653FDF" w:rsidRPr="00A814A1" w:rsidSect="0065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814A1"/>
    <w:rsid w:val="00305CE3"/>
    <w:rsid w:val="00653FDF"/>
    <w:rsid w:val="00A655ED"/>
    <w:rsid w:val="00A814A1"/>
    <w:rsid w:val="00F655DC"/>
    <w:rsid w:val="00FB6576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dcterms:created xsi:type="dcterms:W3CDTF">2013-05-28T05:33:00Z</dcterms:created>
  <dcterms:modified xsi:type="dcterms:W3CDTF">2013-06-25T09:00:00Z</dcterms:modified>
</cp:coreProperties>
</file>